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Załącznik nr 1 </w:t>
      </w:r>
    </w:p>
    <w:p w:rsidR="007A6130" w:rsidRDefault="003A055E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NA TEMAT  PROJEKTU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UWAGA!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Załącznik przekazywany jest Ministerstwu Zdrowia celem uzyskania akceptacji </w:t>
      </w:r>
      <w:r w:rsidR="009B2EF8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do</w:t>
      </w:r>
      <w:r w:rsidR="009B2EF8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finansowania projektu.  </w:t>
      </w:r>
    </w:p>
    <w:p w:rsidR="007A6130" w:rsidRDefault="003A055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Zwraca się więc uwagę na jego rzetelne, staranne i zgodne z treścią </w:t>
      </w:r>
      <w:r w:rsidR="009E1276">
        <w:rPr>
          <w:rFonts w:ascii="Times New Roman" w:eastAsia="Times New Roman" w:hAnsi="Times New Roman" w:cs="Times New Roman"/>
          <w:color w:val="auto"/>
          <w:sz w:val="22"/>
          <w:szCs w:val="22"/>
        </w:rPr>
        <w:t>oferty</w:t>
      </w:r>
      <w:r w:rsidR="009E1276"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A0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wypełnienie.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Niepodanie precyzyjnych informacji skutkować może wydłużeniem terminu akceptacji </w:t>
      </w:r>
      <w:r w:rsidR="00A00705">
        <w:rPr>
          <w:rFonts w:ascii="Times New Roman" w:eastAsia="Times New Roman" w:hAnsi="Times New Roman" w:cs="Times New Roman"/>
          <w:sz w:val="22"/>
          <w:szCs w:val="22"/>
        </w:rPr>
        <w:t xml:space="preserve"> ofert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7A6130">
        <w:tc>
          <w:tcPr>
            <w:tcW w:w="10490" w:type="dxa"/>
            <w:gridSpan w:val="2"/>
            <w:shd w:val="clear" w:color="auto" w:fill="E7E6E6"/>
            <w:vAlign w:val="center"/>
          </w:tcPr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SKRÓCONE INFORMACJE NA TEMAT ZADANIA  Z ZAKRESU ZDROWIA PUBLICZNEGO </w:t>
            </w:r>
            <w:r w:rsidR="009B2EF8"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REALIZOWANEGO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 xml:space="preserve"> ZE ŚRODKÓW FUNDUSZU ROZWIĄZYWANIA PROBLEMÓW HAZARDOWYCH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780"/>
        </w:trPr>
        <w:tc>
          <w:tcPr>
            <w:tcW w:w="2977" w:type="dxa"/>
            <w:vAlign w:val="center"/>
          </w:tcPr>
          <w:p w:rsidR="007A6130" w:rsidRDefault="003A055E" w:rsidP="00A007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Pełna nazwa </w:t>
            </w:r>
            <w:r w:rsidR="00A007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 w:rsidP="00A007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Dane adresowe siedziby </w:t>
            </w:r>
            <w:r w:rsidR="00A007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Oferenta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Narodowego Programu Zdrowia na lata 2016-2020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40"/>
        </w:trPr>
        <w:tc>
          <w:tcPr>
            <w:tcW w:w="2977" w:type="dxa"/>
            <w:vAlign w:val="center"/>
          </w:tcPr>
          <w:p w:rsidR="007A6130" w:rsidRDefault="003A055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Informacje na temat projektu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(krótki opis, cele)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8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20"/>
        </w:trPr>
        <w:tc>
          <w:tcPr>
            <w:tcW w:w="2977" w:type="dxa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513" w:type="dxa"/>
            <w:vAlign w:val="center"/>
          </w:tcPr>
          <w:p w:rsidR="007A6130" w:rsidRDefault="007A6130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80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Wnioskowana kwota 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7A6130" w:rsidRDefault="003A055E" w:rsidP="00A00705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i/>
                <w:color w:val="FF00FF"/>
                <w:sz w:val="22"/>
                <w:szCs w:val="22"/>
              </w:rPr>
            </w:pP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(kwota powinna być tożsama z kwotą wskazaną </w:t>
            </w:r>
            <w:r w:rsidR="00A0070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w ofercie</w:t>
            </w:r>
            <w:r w:rsidRPr="003A055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)</w:t>
            </w:r>
          </w:p>
        </w:tc>
      </w:tr>
      <w:tr w:rsidR="007A6130">
        <w:tc>
          <w:tcPr>
            <w:tcW w:w="2977" w:type="dxa"/>
            <w:shd w:val="clear" w:color="auto" w:fill="E7E6E6"/>
            <w:vAlign w:val="center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Proponowana kwota 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</w:t>
            </w:r>
            <w:r w:rsidR="009B2E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finansowania</w:t>
            </w:r>
          </w:p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Uwaga:  wypełnia Krajowe Biuro do Spraw Przeciwdziałania Narkomanii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513" w:type="dxa"/>
            <w:shd w:val="clear" w:color="auto" w:fill="E7E6E6"/>
            <w:vAlign w:val="center"/>
          </w:tcPr>
          <w:p w:rsidR="007A6130" w:rsidRDefault="007A6130">
            <w:pPr>
              <w:tabs>
                <w:tab w:val="left" w:pos="1701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Style w:val="a0"/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7A6130">
        <w:tc>
          <w:tcPr>
            <w:tcW w:w="10548" w:type="dxa"/>
            <w:gridSpan w:val="2"/>
            <w:shd w:val="clear" w:color="auto" w:fill="E7E6E6"/>
          </w:tcPr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</w:p>
          <w:p w:rsidR="007A6130" w:rsidRDefault="003A055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  <w:p w:rsidR="007A6130" w:rsidRDefault="007A6130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7A6130">
        <w:trPr>
          <w:trHeight w:val="6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 planowany jest udział sponsorów?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  <w:p w:rsidR="007A6130" w:rsidRDefault="007A613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6130">
        <w:trPr>
          <w:trHeight w:val="1220"/>
        </w:trPr>
        <w:tc>
          <w:tcPr>
            <w:tcW w:w="3510" w:type="dxa"/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</w:tcPr>
          <w:p w:rsidR="007A6130" w:rsidRDefault="003A055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7A6130">
        <w:trPr>
          <w:trHeight w:val="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Czy planowane jest wystąpienie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o  patronat ministra zdrowia i/lub innej instytucji.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30" w:rsidRDefault="003A055E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 przypadku ubiegania się o patronat ministra zdrowia należy postępować zgodnie z zasadami określonymi na stronie Ministerstwa Zdrowia. </w:t>
            </w:r>
          </w:p>
          <w:p w:rsidR="007A6130" w:rsidRDefault="007A61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7A6130">
      <w:pPr>
        <w:spacing w:line="360" w:lineRule="auto"/>
        <w:jc w:val="both"/>
        <w:rPr>
          <w:rFonts w:ascii="Times New Roman" w:eastAsia="Times New Roman" w:hAnsi="Times New Roman" w:cs="Times New Roman"/>
          <w:color w:val="333399"/>
          <w:sz w:val="36"/>
          <w:szCs w:val="36"/>
        </w:rPr>
      </w:pP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</w:t>
      </w:r>
    </w:p>
    <w:p w:rsidR="007A6130" w:rsidRDefault="003A055E">
      <w:pPr>
        <w:keepNext/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Pieczęć </w:t>
      </w:r>
      <w:r w:rsidR="00A00705">
        <w:rPr>
          <w:rFonts w:ascii="Times New Roman" w:eastAsia="Times New Roman" w:hAnsi="Times New Roman" w:cs="Times New Roman"/>
          <w:sz w:val="22"/>
          <w:szCs w:val="22"/>
        </w:rPr>
        <w:t xml:space="preserve">Oferenta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Podpis osoby /osób upoważnionych </w:t>
      </w:r>
    </w:p>
    <w:p w:rsidR="007A6130" w:rsidRDefault="003A055E">
      <w:pPr>
        <w:spacing w:line="360" w:lineRule="auto"/>
        <w:ind w:left="2832" w:hanging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:rsidR="007A6130" w:rsidRDefault="007A6130">
      <w:pPr>
        <w:tabs>
          <w:tab w:val="left" w:pos="1701"/>
        </w:tabs>
        <w:spacing w:line="36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130" w:rsidRDefault="007A61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6130" w:rsidSect="008806F6">
      <w:pgSz w:w="11906" w:h="16838"/>
      <w:pgMar w:top="1079" w:right="746" w:bottom="851" w:left="1080" w:header="0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3A055E"/>
    <w:rsid w:val="00544F14"/>
    <w:rsid w:val="005D2472"/>
    <w:rsid w:val="007A6130"/>
    <w:rsid w:val="008806F6"/>
    <w:rsid w:val="0097249E"/>
    <w:rsid w:val="009B2EF8"/>
    <w:rsid w:val="009E1276"/>
    <w:rsid w:val="00A00705"/>
    <w:rsid w:val="00B85676"/>
    <w:rsid w:val="00B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5B8C-CE75-4797-8CD4-11F8914B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06F6"/>
  </w:style>
  <w:style w:type="paragraph" w:styleId="Nagwek1">
    <w:name w:val="heading 1"/>
    <w:basedOn w:val="Normalny"/>
    <w:next w:val="Normalny"/>
    <w:rsid w:val="008806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806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806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806F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806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806F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806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806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806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6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2</cp:revision>
  <dcterms:created xsi:type="dcterms:W3CDTF">2018-06-12T10:56:00Z</dcterms:created>
  <dcterms:modified xsi:type="dcterms:W3CDTF">2018-06-12T10:56:00Z</dcterms:modified>
</cp:coreProperties>
</file>